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AA" w:rsidRDefault="002A2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-2518410</wp:posOffset>
            </wp:positionV>
            <wp:extent cx="6981825" cy="9886950"/>
            <wp:effectExtent l="19050" t="0" r="9525" b="0"/>
            <wp:wrapNone/>
            <wp:docPr id="2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FAA" w:rsidRDefault="00323FAA"/>
    <w:p w:rsidR="00323FAA" w:rsidRDefault="00323FAA"/>
    <w:p w:rsidR="00613244" w:rsidRDefault="00613244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A25BD">
      <w:r>
        <w:rPr>
          <w:noProof/>
          <w:lang w:eastAsia="cs-CZ"/>
        </w:rPr>
        <w:pict>
          <v:rect id="_x0000_s1029" style="position:absolute;margin-left:40.9pt;margin-top:3.3pt;width:442.5pt;height:19.5pt;z-index:251659264" strokecolor="white [3212]"/>
        </w:pict>
      </w:r>
    </w:p>
    <w:p w:rsidR="002F07AF" w:rsidRDefault="002F07AF"/>
    <w:p w:rsidR="002F07AF" w:rsidRDefault="002F07AF"/>
    <w:p w:rsidR="002F07AF" w:rsidRDefault="002F07AF"/>
    <w:p w:rsidR="002F07AF" w:rsidRDefault="002A25BD">
      <w:r>
        <w:t>Paní sova naučila čarodějnici Bertu v pohádce létat na koštěti. Vezmi si tužku a obtáhni všechna její peříčka. Pak si můžeš sovu vybarvit.</w:t>
      </w:r>
    </w:p>
    <w:p w:rsidR="002F07AF" w:rsidRDefault="002F07AF"/>
    <w:p w:rsidR="002F07AF" w:rsidRDefault="002F07AF"/>
    <w:p w:rsidR="002F07AF" w:rsidRDefault="002F07AF"/>
    <w:sectPr w:rsidR="002F07AF" w:rsidSect="002F07AF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F15"/>
    <w:rsid w:val="002A25BD"/>
    <w:rsid w:val="002F07AF"/>
    <w:rsid w:val="00323FAA"/>
    <w:rsid w:val="005A1287"/>
    <w:rsid w:val="00613244"/>
    <w:rsid w:val="00B6337F"/>
    <w:rsid w:val="00B95F15"/>
    <w:rsid w:val="00DF23C0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145</Characters>
  <Application>Microsoft Office Word</Application>
  <DocSecurity>0</DocSecurity>
  <Lines>1</Lines>
  <Paragraphs>1</Paragraphs>
  <ScaleCrop>false</ScaleCrop>
  <Company>Hewlett-Packard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2020-04-21T19:42:00Z</dcterms:created>
  <dcterms:modified xsi:type="dcterms:W3CDTF">2020-04-21T19:42:00Z</dcterms:modified>
</cp:coreProperties>
</file>